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47FC0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285BEC5" w14:textId="0ED69696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F63365">
        <w:rPr>
          <w:rFonts w:ascii="Calibri" w:eastAsia="Calibri" w:hAnsi="Calibri" w:cs="Arial"/>
          <w:b/>
          <w:sz w:val="28"/>
          <w:szCs w:val="28"/>
          <w:lang w:eastAsia="en-US"/>
        </w:rPr>
        <w:t>pro část 2</w:t>
      </w:r>
    </w:p>
    <w:p w14:paraId="7FF4531F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B25B802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5111065B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52DC4E7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26E71186" w14:textId="663F24C7" w:rsidR="0073070F" w:rsidRPr="00E8552D" w:rsidRDefault="00F63365" w:rsidP="00F42F2C">
      <w:pPr>
        <w:shd w:val="clear" w:color="auto" w:fill="FFD966" w:themeFill="accent4" w:themeFillTint="99"/>
        <w:jc w:val="both"/>
        <w:rPr>
          <w:rFonts w:ascii="Calibri" w:hAnsi="Calibri" w:cs="Calibri"/>
          <w:b/>
          <w:bCs/>
          <w:sz w:val="28"/>
          <w:szCs w:val="28"/>
        </w:rPr>
      </w:pPr>
      <w:r w:rsidRPr="00E8552D">
        <w:rPr>
          <w:rFonts w:ascii="Calibri" w:hAnsi="Calibri" w:cs="Calibri"/>
          <w:b/>
          <w:bCs/>
          <w:sz w:val="28"/>
          <w:szCs w:val="28"/>
        </w:rPr>
        <w:t xml:space="preserve">Dodávka přístrojů pro fyzikální medicínu a rehabilitaci </w:t>
      </w:r>
      <w:proofErr w:type="spellStart"/>
      <w:r w:rsidRPr="00E8552D">
        <w:rPr>
          <w:rFonts w:ascii="Calibri" w:hAnsi="Calibri" w:cs="Calibri"/>
          <w:b/>
          <w:bCs/>
          <w:sz w:val="28"/>
          <w:szCs w:val="28"/>
        </w:rPr>
        <w:t>znovuvyhlášení</w:t>
      </w:r>
      <w:proofErr w:type="spellEnd"/>
      <w:r w:rsidRPr="00E8552D">
        <w:rPr>
          <w:rFonts w:ascii="Calibri" w:hAnsi="Calibri" w:cs="Calibri"/>
          <w:b/>
          <w:bCs/>
          <w:sz w:val="28"/>
          <w:szCs w:val="28"/>
        </w:rPr>
        <w:t xml:space="preserve"> částí 2 a 6</w:t>
      </w:r>
    </w:p>
    <w:p w14:paraId="0997F875" w14:textId="77777777"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26234B84" w14:textId="77777777"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917D48">
        <w:rPr>
          <w:rFonts w:asciiTheme="minorHAnsi" w:hAnsiTheme="minorHAnsi" w:cs="Arial"/>
          <w:bCs/>
        </w:rPr>
        <w:t>2</w:t>
      </w:r>
      <w:r>
        <w:rPr>
          <w:rFonts w:asciiTheme="minorHAnsi" w:hAnsiTheme="minorHAnsi" w:cs="Arial"/>
          <w:bCs/>
        </w:rPr>
        <w:t xml:space="preserve"> veřejné zakázky</w:t>
      </w:r>
    </w:p>
    <w:p w14:paraId="3314C478" w14:textId="77777777" w:rsidR="00BE2F18" w:rsidRPr="00BE2F18" w:rsidRDefault="00917D48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proofErr w:type="spellStart"/>
      <w:r w:rsidRPr="00917D48">
        <w:rPr>
          <w:rFonts w:cs="Calibri"/>
          <w:bCs/>
        </w:rPr>
        <w:t>Elektroultrazvukový</w:t>
      </w:r>
      <w:proofErr w:type="spellEnd"/>
      <w:r w:rsidRPr="00917D48">
        <w:rPr>
          <w:rFonts w:cs="Calibri"/>
          <w:bCs/>
        </w:rPr>
        <w:t xml:space="preserve"> přístroj – typ I.</w:t>
      </w:r>
      <w:r w:rsidR="00BE2F18" w:rsidRPr="00BE2F18">
        <w:rPr>
          <w:rFonts w:cs="Calibri"/>
          <w:bCs/>
        </w:rPr>
        <w:t xml:space="preserve"> </w:t>
      </w:r>
    </w:p>
    <w:p w14:paraId="3EC20E4E" w14:textId="77777777"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14:paraId="35AB9097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1D6CAEC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78337FF2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AC05A4D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705531AF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0F5FEE21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6E3F1CA9" w14:textId="0767EB1B" w:rsidR="00602A33" w:rsidRDefault="00602A33" w:rsidP="00E8552D">
      <w:pPr>
        <w:pStyle w:val="Nadpis2"/>
        <w:numPr>
          <w:ilvl w:val="0"/>
          <w:numId w:val="22"/>
        </w:numPr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063B73D6" w14:textId="77777777" w:rsidR="00654188" w:rsidRDefault="00654188" w:rsidP="00654188">
      <w:pPr>
        <w:rPr>
          <w:lang w:eastAsia="en-US"/>
        </w:rPr>
      </w:pPr>
    </w:p>
    <w:p w14:paraId="31D796B6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34D29515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36BD7FE9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1EE0E58A" w14:textId="77777777" w:rsidR="00600F8C" w:rsidRPr="00393D63" w:rsidRDefault="00917D4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spellStart"/>
            <w:r w:rsidRPr="00917D48">
              <w:rPr>
                <w:rFonts w:asciiTheme="minorHAnsi" w:hAnsiTheme="minorHAnsi" w:cs="Arial"/>
                <w:b/>
                <w:sz w:val="28"/>
                <w:szCs w:val="28"/>
              </w:rPr>
              <w:t>Elektroultrazvukový</w:t>
            </w:r>
            <w:proofErr w:type="spellEnd"/>
            <w:r w:rsidRPr="00917D48">
              <w:rPr>
                <w:rFonts w:asciiTheme="minorHAnsi" w:hAnsiTheme="minorHAnsi" w:cs="Arial"/>
                <w:b/>
                <w:sz w:val="28"/>
                <w:szCs w:val="28"/>
              </w:rPr>
              <w:t xml:space="preserve"> přístroj – typ I.</w:t>
            </w:r>
            <w:r w:rsidR="00BD15DB">
              <w:rPr>
                <w:rFonts w:asciiTheme="minorHAnsi" w:hAnsiTheme="minorHAnsi" w:cs="Arial"/>
                <w:b/>
                <w:sz w:val="28"/>
                <w:szCs w:val="28"/>
              </w:rPr>
              <w:t xml:space="preserve"> (8 </w:t>
            </w:r>
            <w:proofErr w:type="gramStart"/>
            <w:r w:rsidR="00BD15DB">
              <w:rPr>
                <w:rFonts w:asciiTheme="minorHAnsi" w:hAnsiTheme="minorHAnsi" w:cs="Arial"/>
                <w:b/>
                <w:sz w:val="28"/>
                <w:szCs w:val="28"/>
              </w:rPr>
              <w:t>ks -Pardubice</w:t>
            </w:r>
            <w:proofErr w:type="gramEnd"/>
            <w:r w:rsidR="00BD15DB">
              <w:rPr>
                <w:rFonts w:asciiTheme="minorHAnsi" w:hAnsiTheme="minorHAnsi" w:cs="Arial"/>
                <w:b/>
                <w:sz w:val="28"/>
                <w:szCs w:val="28"/>
              </w:rPr>
              <w:t>, Chrudim, Litomyšl, Ústí nad Orlicí)</w:t>
            </w:r>
          </w:p>
        </w:tc>
      </w:tr>
      <w:tr w:rsidR="00654188" w:rsidRPr="00654188" w14:paraId="15768750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0DAE1814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6ADE7BBF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743E4F56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17D48" w:rsidRPr="00C10A7D" w14:paraId="5C4F5F6F" w14:textId="77777777" w:rsidTr="00866000">
        <w:tc>
          <w:tcPr>
            <w:tcW w:w="4536" w:type="dxa"/>
          </w:tcPr>
          <w:p w14:paraId="7F31BF48" w14:textId="77777777" w:rsidR="00917D48" w:rsidRPr="00865961" w:rsidRDefault="00917D48" w:rsidP="00917D48">
            <w:pPr>
              <w:jc w:val="both"/>
            </w:pPr>
            <w:r w:rsidRPr="00865961">
              <w:t>Kombinovaný terapeutický přístroj (</w:t>
            </w:r>
            <w:r>
              <w:t xml:space="preserve">min. </w:t>
            </w:r>
            <w:r w:rsidRPr="00865961">
              <w:t>2 nezávislé kanály elektroléčby, min. 1 kanálový ultrazvuk)</w:t>
            </w:r>
          </w:p>
        </w:tc>
        <w:tc>
          <w:tcPr>
            <w:tcW w:w="1276" w:type="dxa"/>
            <w:vAlign w:val="center"/>
          </w:tcPr>
          <w:p w14:paraId="32842857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0C5CC3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29F3EBE2" w14:textId="77777777" w:rsidTr="00AA4ABA">
        <w:tc>
          <w:tcPr>
            <w:tcW w:w="4536" w:type="dxa"/>
          </w:tcPr>
          <w:p w14:paraId="6C0D00CF" w14:textId="77777777" w:rsidR="00917D48" w:rsidRPr="00865961" w:rsidRDefault="00917D48" w:rsidP="00917D48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přednastavené protokoly pro elektroterapii a ultrazvuk</w:t>
            </w:r>
          </w:p>
        </w:tc>
        <w:tc>
          <w:tcPr>
            <w:tcW w:w="1276" w:type="dxa"/>
            <w:vAlign w:val="center"/>
          </w:tcPr>
          <w:p w14:paraId="49E4FD16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CE0071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02B08E92" w14:textId="77777777" w:rsidTr="00AA4ABA">
        <w:tc>
          <w:tcPr>
            <w:tcW w:w="4536" w:type="dxa"/>
          </w:tcPr>
          <w:p w14:paraId="0DAD0842" w14:textId="77777777" w:rsidR="00917D48" w:rsidRPr="00865961" w:rsidRDefault="00917D48" w:rsidP="00917D48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grafické zobrazení umístění elektrod při zvolení </w:t>
            </w:r>
            <w:proofErr w:type="spellStart"/>
            <w:r w:rsidRPr="00865961">
              <w:rPr>
                <w:rFonts w:cs="Arial"/>
                <w:bCs/>
              </w:rPr>
              <w:t>konkr</w:t>
            </w:r>
            <w:proofErr w:type="spellEnd"/>
            <w:r w:rsidRPr="00865961">
              <w:rPr>
                <w:rFonts w:cs="Arial"/>
                <w:bCs/>
              </w:rPr>
              <w:t>. programu</w:t>
            </w:r>
          </w:p>
        </w:tc>
        <w:tc>
          <w:tcPr>
            <w:tcW w:w="1276" w:type="dxa"/>
            <w:vAlign w:val="center"/>
          </w:tcPr>
          <w:p w14:paraId="42228692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916A87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0029818C" w14:textId="77777777" w:rsidTr="00AA4ABA">
        <w:tc>
          <w:tcPr>
            <w:tcW w:w="4536" w:type="dxa"/>
          </w:tcPr>
          <w:p w14:paraId="4A5A1C21" w14:textId="77777777" w:rsidR="00917D48" w:rsidRPr="00865961" w:rsidRDefault="00917D48" w:rsidP="00917D4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65961">
              <w:rPr>
                <w:rFonts w:cs="Arial"/>
              </w:rPr>
              <w:t>barevný dotykový displej</w:t>
            </w:r>
          </w:p>
        </w:tc>
        <w:tc>
          <w:tcPr>
            <w:tcW w:w="1276" w:type="dxa"/>
            <w:vAlign w:val="center"/>
          </w:tcPr>
          <w:p w14:paraId="7DF5F474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B00E82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357CD872" w14:textId="77777777" w:rsidTr="00AA4ABA">
        <w:tc>
          <w:tcPr>
            <w:tcW w:w="4536" w:type="dxa"/>
          </w:tcPr>
          <w:p w14:paraId="535B960D" w14:textId="77777777"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Vestavěná uživatelská příručka a nápověda</w:t>
            </w:r>
            <w:r>
              <w:rPr>
                <w:rFonts w:cs="Arial"/>
                <w:bCs/>
              </w:rPr>
              <w:t>; ovládání v češtině</w:t>
            </w:r>
          </w:p>
        </w:tc>
        <w:tc>
          <w:tcPr>
            <w:tcW w:w="1276" w:type="dxa"/>
            <w:vAlign w:val="center"/>
          </w:tcPr>
          <w:p w14:paraId="7B98416B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12A627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1BE5EB81" w14:textId="77777777" w:rsidTr="00AA4ABA">
        <w:trPr>
          <w:trHeight w:val="677"/>
        </w:trPr>
        <w:tc>
          <w:tcPr>
            <w:tcW w:w="4536" w:type="dxa"/>
          </w:tcPr>
          <w:p w14:paraId="118862B0" w14:textId="77777777" w:rsidR="00917D48" w:rsidRPr="00865961" w:rsidRDefault="00917D48" w:rsidP="00917D4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Minimálně tyto typy proudů: galvanický, </w:t>
            </w:r>
            <w:proofErr w:type="spellStart"/>
            <w:r w:rsidRPr="00865961">
              <w:rPr>
                <w:rFonts w:cs="Arial"/>
                <w:bCs/>
              </w:rPr>
              <w:t>Diadynamické</w:t>
            </w:r>
            <w:proofErr w:type="spellEnd"/>
            <w:r w:rsidRPr="00865961">
              <w:rPr>
                <w:rFonts w:cs="Arial"/>
                <w:bCs/>
              </w:rPr>
              <w:t xml:space="preserve"> proudy, programovatelné sekvence, </w:t>
            </w:r>
            <w:proofErr w:type="spellStart"/>
            <w:r w:rsidRPr="00865961">
              <w:rPr>
                <w:rFonts w:cs="Arial"/>
                <w:bCs/>
              </w:rPr>
              <w:t>Traebert</w:t>
            </w:r>
            <w:proofErr w:type="spellEnd"/>
            <w:r w:rsidRPr="00865961">
              <w:rPr>
                <w:rFonts w:cs="Arial"/>
                <w:bCs/>
              </w:rPr>
              <w:t xml:space="preserve"> 2-5, ruská stimulace, stimulační pulzy, pravoúhlé pulzy, TENS, 2 a 4 pólová interference, šikmé pulsy, Kombinované pulsy, modulový pulsní proud, VMS proudy</w:t>
            </w:r>
          </w:p>
        </w:tc>
        <w:tc>
          <w:tcPr>
            <w:tcW w:w="1276" w:type="dxa"/>
            <w:vAlign w:val="center"/>
          </w:tcPr>
          <w:p w14:paraId="383EA22D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E06094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08C1806F" w14:textId="77777777" w:rsidTr="00AA4ABA">
        <w:tc>
          <w:tcPr>
            <w:tcW w:w="4536" w:type="dxa"/>
          </w:tcPr>
          <w:p w14:paraId="5E887041" w14:textId="77777777" w:rsidR="00917D48" w:rsidRPr="00865961" w:rsidRDefault="00917D48" w:rsidP="00917D4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C</w:t>
            </w:r>
            <w:r w:rsidRPr="00865961">
              <w:rPr>
                <w:rFonts w:cs="Arial"/>
                <w:bCs/>
              </w:rPr>
              <w:t>elkem min. 25 typů proudů</w:t>
            </w:r>
          </w:p>
        </w:tc>
        <w:tc>
          <w:tcPr>
            <w:tcW w:w="1276" w:type="dxa"/>
            <w:vAlign w:val="center"/>
          </w:tcPr>
          <w:p w14:paraId="334756E3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2DD242C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14:paraId="31CDF963" w14:textId="77777777" w:rsidTr="00AA4ABA">
        <w:tc>
          <w:tcPr>
            <w:tcW w:w="4536" w:type="dxa"/>
          </w:tcPr>
          <w:p w14:paraId="0268CAA4" w14:textId="77777777"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Identifikace a kontrola funkčnosti připojeného příslušenství</w:t>
            </w:r>
          </w:p>
        </w:tc>
        <w:tc>
          <w:tcPr>
            <w:tcW w:w="1276" w:type="dxa"/>
            <w:vAlign w:val="center"/>
          </w:tcPr>
          <w:p w14:paraId="09329E6B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F4221F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194E8260" w14:textId="77777777" w:rsidTr="00AA4ABA">
        <w:tc>
          <w:tcPr>
            <w:tcW w:w="4536" w:type="dxa"/>
          </w:tcPr>
          <w:p w14:paraId="45E51884" w14:textId="77777777"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Test kvality elektrod a pacientských kabelů</w:t>
            </w:r>
          </w:p>
        </w:tc>
        <w:tc>
          <w:tcPr>
            <w:tcW w:w="1276" w:type="dxa"/>
            <w:vAlign w:val="center"/>
          </w:tcPr>
          <w:p w14:paraId="00EA59B9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80B28C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13ABCBD0" w14:textId="77777777" w:rsidTr="00AA4ABA">
        <w:tc>
          <w:tcPr>
            <w:tcW w:w="4536" w:type="dxa"/>
          </w:tcPr>
          <w:p w14:paraId="73EC4FD3" w14:textId="77777777" w:rsidR="00917D48" w:rsidRPr="00865961" w:rsidRDefault="00917D48" w:rsidP="00917D48">
            <w:pPr>
              <w:jc w:val="both"/>
            </w:pPr>
            <w:r w:rsidRPr="00865961">
              <w:t xml:space="preserve">Současné připojení dvou ultrazvukových hlavic </w:t>
            </w:r>
          </w:p>
        </w:tc>
        <w:tc>
          <w:tcPr>
            <w:tcW w:w="1276" w:type="dxa"/>
            <w:vAlign w:val="center"/>
          </w:tcPr>
          <w:p w14:paraId="4BBF3F46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EB3062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59880FAA" w14:textId="77777777" w:rsidTr="00866000">
        <w:tc>
          <w:tcPr>
            <w:tcW w:w="4536" w:type="dxa"/>
          </w:tcPr>
          <w:p w14:paraId="40B6A47C" w14:textId="77777777" w:rsidR="00917D48" w:rsidRPr="00865961" w:rsidRDefault="00917D48" w:rsidP="00917D48">
            <w:pPr>
              <w:jc w:val="both"/>
            </w:pPr>
            <w:r w:rsidRPr="00865961">
              <w:t>Možnost připojení 2 pacientů pro elektroléčbu najednou</w:t>
            </w:r>
          </w:p>
        </w:tc>
        <w:tc>
          <w:tcPr>
            <w:tcW w:w="1276" w:type="dxa"/>
            <w:vAlign w:val="center"/>
          </w:tcPr>
          <w:p w14:paraId="39D10330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740F9F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73D6C107" w14:textId="77777777" w:rsidTr="00866000">
        <w:tc>
          <w:tcPr>
            <w:tcW w:w="4536" w:type="dxa"/>
          </w:tcPr>
          <w:p w14:paraId="53CDE2D8" w14:textId="77777777" w:rsidR="00917D48" w:rsidRPr="00865961" w:rsidRDefault="00917D48" w:rsidP="00917D48">
            <w:pPr>
              <w:jc w:val="both"/>
            </w:pPr>
            <w:r w:rsidRPr="00865961">
              <w:t>Kontinuální a pulzní režim</w:t>
            </w:r>
          </w:p>
        </w:tc>
        <w:tc>
          <w:tcPr>
            <w:tcW w:w="1276" w:type="dxa"/>
            <w:vAlign w:val="center"/>
          </w:tcPr>
          <w:p w14:paraId="1C845C80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CDD60C9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11B056F8" w14:textId="77777777" w:rsidTr="00866000">
        <w:tc>
          <w:tcPr>
            <w:tcW w:w="4536" w:type="dxa"/>
          </w:tcPr>
          <w:p w14:paraId="10B82AB9" w14:textId="77777777" w:rsidR="00917D48" w:rsidRPr="00865961" w:rsidRDefault="00917D48" w:rsidP="00917D48">
            <w:pPr>
              <w:jc w:val="both"/>
            </w:pPr>
            <w:r w:rsidRPr="00865961">
              <w:t>Frekvence ultrazvuku 1 a 3 MHz</w:t>
            </w:r>
          </w:p>
        </w:tc>
        <w:tc>
          <w:tcPr>
            <w:tcW w:w="1276" w:type="dxa"/>
            <w:vAlign w:val="center"/>
          </w:tcPr>
          <w:p w14:paraId="044BB462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53B76A" w14:textId="77777777"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54395313" w14:textId="77777777" w:rsidTr="00866000">
        <w:tc>
          <w:tcPr>
            <w:tcW w:w="4536" w:type="dxa"/>
          </w:tcPr>
          <w:p w14:paraId="35052C6E" w14:textId="77777777" w:rsidR="00917D48" w:rsidRPr="00865961" w:rsidRDefault="00917D48" w:rsidP="00917D48">
            <w:pPr>
              <w:jc w:val="both"/>
            </w:pPr>
            <w:r w:rsidRPr="00865961">
              <w:t>Max. intenzita UZ v kontinuálním režimu 2 W/cm2</w:t>
            </w:r>
          </w:p>
        </w:tc>
        <w:tc>
          <w:tcPr>
            <w:tcW w:w="1276" w:type="dxa"/>
            <w:vAlign w:val="center"/>
          </w:tcPr>
          <w:p w14:paraId="2286449D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030DE9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6AA47A14" w14:textId="77777777" w:rsidTr="00866000">
        <w:tc>
          <w:tcPr>
            <w:tcW w:w="4536" w:type="dxa"/>
          </w:tcPr>
          <w:p w14:paraId="3634D8EB" w14:textId="77777777" w:rsidR="00917D48" w:rsidRPr="00865961" w:rsidRDefault="00917D48" w:rsidP="00917D48">
            <w:pPr>
              <w:jc w:val="both"/>
            </w:pPr>
            <w:r w:rsidRPr="00865961">
              <w:t>Max. intenzita UZ v pulzním režimu 3 W/cm2</w:t>
            </w:r>
          </w:p>
        </w:tc>
        <w:tc>
          <w:tcPr>
            <w:tcW w:w="1276" w:type="dxa"/>
            <w:vAlign w:val="center"/>
          </w:tcPr>
          <w:p w14:paraId="2472811F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D03C41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2ECB3DFD" w14:textId="77777777" w:rsidTr="00866000">
        <w:tc>
          <w:tcPr>
            <w:tcW w:w="4536" w:type="dxa"/>
          </w:tcPr>
          <w:p w14:paraId="42EC43C2" w14:textId="77777777" w:rsidR="00917D48" w:rsidRPr="00865961" w:rsidRDefault="00917D48" w:rsidP="00917D48">
            <w:pPr>
              <w:jc w:val="both"/>
            </w:pPr>
            <w:r w:rsidRPr="00865961">
              <w:rPr>
                <w:rFonts w:cs="Arial"/>
                <w:shd w:val="clear" w:color="auto" w:fill="FFFFFF"/>
              </w:rPr>
              <w:t>Pojízdný přístrojový stolek</w:t>
            </w:r>
          </w:p>
        </w:tc>
        <w:tc>
          <w:tcPr>
            <w:tcW w:w="1276" w:type="dxa"/>
            <w:vAlign w:val="center"/>
          </w:tcPr>
          <w:p w14:paraId="7CF031EE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B86A1A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1D83F610" w14:textId="77777777" w:rsidTr="00866000">
        <w:tc>
          <w:tcPr>
            <w:tcW w:w="4536" w:type="dxa"/>
          </w:tcPr>
          <w:p w14:paraId="4615E4E2" w14:textId="77777777" w:rsidR="00917D48" w:rsidRPr="00865961" w:rsidRDefault="00917D48" w:rsidP="00917D48">
            <w:pPr>
              <w:jc w:val="both"/>
            </w:pPr>
            <w:r w:rsidRPr="00865961">
              <w:rPr>
                <w:rFonts w:cs="Arial"/>
                <w:shd w:val="clear" w:color="auto" w:fill="FFFFFF"/>
              </w:rPr>
              <w:t>Vakuová jednotka</w:t>
            </w:r>
          </w:p>
        </w:tc>
        <w:tc>
          <w:tcPr>
            <w:tcW w:w="1276" w:type="dxa"/>
            <w:vAlign w:val="center"/>
          </w:tcPr>
          <w:p w14:paraId="50FA8100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33C11B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345DEC3B" w14:textId="77777777" w:rsidTr="00866000">
        <w:tc>
          <w:tcPr>
            <w:tcW w:w="4536" w:type="dxa"/>
          </w:tcPr>
          <w:p w14:paraId="6A8381B3" w14:textId="77777777" w:rsidR="00917D48" w:rsidRPr="00865961" w:rsidRDefault="00917D48" w:rsidP="00917D4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Možnost nastavení intenzity přisátí</w:t>
            </w:r>
          </w:p>
        </w:tc>
        <w:tc>
          <w:tcPr>
            <w:tcW w:w="1276" w:type="dxa"/>
            <w:vAlign w:val="center"/>
          </w:tcPr>
          <w:p w14:paraId="5213B194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9056C7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690BB0C9" w14:textId="77777777" w:rsidTr="00866000">
        <w:tc>
          <w:tcPr>
            <w:tcW w:w="4536" w:type="dxa"/>
          </w:tcPr>
          <w:p w14:paraId="123C6868" w14:textId="77777777" w:rsidR="00917D48" w:rsidRPr="00865961" w:rsidRDefault="00917D48" w:rsidP="00917D4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Kontinuální a pulzní režim vakua</w:t>
            </w:r>
          </w:p>
        </w:tc>
        <w:tc>
          <w:tcPr>
            <w:tcW w:w="1276" w:type="dxa"/>
            <w:vAlign w:val="center"/>
          </w:tcPr>
          <w:p w14:paraId="327E1082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4C23F2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48A2E19C" w14:textId="77777777" w:rsidTr="00866000">
        <w:tc>
          <w:tcPr>
            <w:tcW w:w="4536" w:type="dxa"/>
          </w:tcPr>
          <w:p w14:paraId="0089FFDE" w14:textId="77777777" w:rsidR="00917D48" w:rsidRPr="00865961" w:rsidRDefault="00917D48" w:rsidP="00917D4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Vč. </w:t>
            </w:r>
            <w:proofErr w:type="gramStart"/>
            <w:r w:rsidRPr="00865961">
              <w:rPr>
                <w:rFonts w:cs="Arial"/>
                <w:bCs/>
              </w:rPr>
              <w:t>příslušenství - vakuové</w:t>
            </w:r>
            <w:proofErr w:type="gramEnd"/>
            <w:r w:rsidRPr="00865961">
              <w:rPr>
                <w:rFonts w:cs="Arial"/>
                <w:bCs/>
              </w:rPr>
              <w:t xml:space="preserve"> elektrody min. 4ks, kabely k elektrodám min. 4 ks, houbičky mi. 4 ks) </w:t>
            </w:r>
          </w:p>
        </w:tc>
        <w:tc>
          <w:tcPr>
            <w:tcW w:w="1276" w:type="dxa"/>
            <w:vAlign w:val="center"/>
          </w:tcPr>
          <w:p w14:paraId="492989E4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9BCA0B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1809424E" w14:textId="77777777" w:rsidTr="00866000">
        <w:tc>
          <w:tcPr>
            <w:tcW w:w="4536" w:type="dxa"/>
          </w:tcPr>
          <w:p w14:paraId="2BB600CE" w14:textId="77777777"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Modul pro bezobslužnou ultrazvukovou terapii </w:t>
            </w:r>
          </w:p>
        </w:tc>
        <w:tc>
          <w:tcPr>
            <w:tcW w:w="1276" w:type="dxa"/>
            <w:vAlign w:val="center"/>
          </w:tcPr>
          <w:p w14:paraId="00499E3B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47E42C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2892D18D" w14:textId="77777777" w:rsidTr="00866000">
        <w:tc>
          <w:tcPr>
            <w:tcW w:w="4536" w:type="dxa"/>
          </w:tcPr>
          <w:p w14:paraId="364175CA" w14:textId="77777777"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Příslušenství</w:t>
            </w:r>
          </w:p>
        </w:tc>
        <w:tc>
          <w:tcPr>
            <w:tcW w:w="1276" w:type="dxa"/>
            <w:vAlign w:val="center"/>
          </w:tcPr>
          <w:p w14:paraId="08509CDB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9E2234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04D836DE" w14:textId="77777777" w:rsidTr="00866000">
        <w:tc>
          <w:tcPr>
            <w:tcW w:w="4536" w:type="dxa"/>
          </w:tcPr>
          <w:p w14:paraId="237DCB97" w14:textId="77777777"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Min. 4 ks návleků</w:t>
            </w:r>
          </w:p>
        </w:tc>
        <w:tc>
          <w:tcPr>
            <w:tcW w:w="1276" w:type="dxa"/>
            <w:vAlign w:val="center"/>
          </w:tcPr>
          <w:p w14:paraId="2BF830A1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6E62FB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4AA237AF" w14:textId="77777777" w:rsidTr="00866000">
        <w:tc>
          <w:tcPr>
            <w:tcW w:w="4536" w:type="dxa"/>
          </w:tcPr>
          <w:p w14:paraId="75BD838A" w14:textId="77777777"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Min. 4 ks elektrod</w:t>
            </w:r>
          </w:p>
        </w:tc>
        <w:tc>
          <w:tcPr>
            <w:tcW w:w="1276" w:type="dxa"/>
            <w:vAlign w:val="center"/>
          </w:tcPr>
          <w:p w14:paraId="026C3B60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2E7745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082E9B6F" w14:textId="77777777" w:rsidTr="00866000">
        <w:tc>
          <w:tcPr>
            <w:tcW w:w="4536" w:type="dxa"/>
          </w:tcPr>
          <w:p w14:paraId="4C3F0616" w14:textId="77777777"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D91C4D">
              <w:rPr>
                <w:rFonts w:cs="Arial"/>
                <w:bCs/>
              </w:rPr>
              <w:t xml:space="preserve">2 ks </w:t>
            </w:r>
            <w:proofErr w:type="gramStart"/>
            <w:r w:rsidRPr="00D91C4D">
              <w:rPr>
                <w:rFonts w:cs="Arial"/>
                <w:bCs/>
              </w:rPr>
              <w:t>ultrazvukových  hlavic</w:t>
            </w:r>
            <w:proofErr w:type="gramEnd"/>
            <w:r w:rsidRPr="00D91C4D">
              <w:rPr>
                <w:rFonts w:cs="Arial"/>
                <w:bCs/>
              </w:rPr>
              <w:t xml:space="preserve"> -  1x velká (5 cm2) a 1x malá (0,8 cm2 nebo 1 cm2)</w:t>
            </w:r>
          </w:p>
        </w:tc>
        <w:tc>
          <w:tcPr>
            <w:tcW w:w="1276" w:type="dxa"/>
            <w:vAlign w:val="center"/>
          </w:tcPr>
          <w:p w14:paraId="28D95C86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BF550D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4C3C39D5" w14:textId="77777777" w:rsidTr="00866000">
        <w:tc>
          <w:tcPr>
            <w:tcW w:w="4536" w:type="dxa"/>
          </w:tcPr>
          <w:p w14:paraId="7F0D9E47" w14:textId="77777777"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Sada fixačních pásů</w:t>
            </w:r>
          </w:p>
        </w:tc>
        <w:tc>
          <w:tcPr>
            <w:tcW w:w="1276" w:type="dxa"/>
            <w:vAlign w:val="center"/>
          </w:tcPr>
          <w:p w14:paraId="487E0965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3B4E6C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7D7C73E4" w14:textId="77777777" w:rsidTr="00866000">
        <w:tc>
          <w:tcPr>
            <w:tcW w:w="4536" w:type="dxa"/>
          </w:tcPr>
          <w:p w14:paraId="3D838DDA" w14:textId="77777777"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Síťový kabel</w:t>
            </w:r>
          </w:p>
        </w:tc>
        <w:tc>
          <w:tcPr>
            <w:tcW w:w="1276" w:type="dxa"/>
            <w:vAlign w:val="center"/>
          </w:tcPr>
          <w:p w14:paraId="7AE5A621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233A32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41A92101" w14:textId="77777777" w:rsidTr="00866000">
        <w:tc>
          <w:tcPr>
            <w:tcW w:w="4536" w:type="dxa"/>
          </w:tcPr>
          <w:p w14:paraId="2A76E8F7" w14:textId="77777777"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Tužka pro dotykový displej</w:t>
            </w:r>
          </w:p>
        </w:tc>
        <w:tc>
          <w:tcPr>
            <w:tcW w:w="1276" w:type="dxa"/>
            <w:vAlign w:val="center"/>
          </w:tcPr>
          <w:p w14:paraId="2ED41E61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9E3021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14:paraId="522344AD" w14:textId="77777777" w:rsidTr="00866000">
        <w:tc>
          <w:tcPr>
            <w:tcW w:w="4536" w:type="dxa"/>
          </w:tcPr>
          <w:p w14:paraId="1063F3FD" w14:textId="77777777" w:rsidR="00917D48" w:rsidRPr="00917D48" w:rsidRDefault="00917D48" w:rsidP="00917D48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Ovládání celého přístroje v českém jazyce</w:t>
            </w:r>
          </w:p>
        </w:tc>
        <w:tc>
          <w:tcPr>
            <w:tcW w:w="1276" w:type="dxa"/>
            <w:vAlign w:val="center"/>
          </w:tcPr>
          <w:p w14:paraId="6593F578" w14:textId="77777777"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3CDE26" w14:textId="77777777"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E77D7" w14:textId="77777777" w:rsidR="00BE2F18" w:rsidRPr="00BE2F18" w:rsidRDefault="00BE2F18" w:rsidP="00BE2F18">
      <w:pPr>
        <w:rPr>
          <w:lang w:eastAsia="en-US"/>
        </w:rPr>
      </w:pPr>
    </w:p>
    <w:p w14:paraId="7C184885" w14:textId="5C90BD73" w:rsidR="00BE2F18" w:rsidRDefault="00BE2F18" w:rsidP="00BE2F18">
      <w:pPr>
        <w:rPr>
          <w:lang w:eastAsia="en-US"/>
        </w:rPr>
      </w:pPr>
    </w:p>
    <w:p w14:paraId="37C0C224" w14:textId="77777777" w:rsidR="00E8552D" w:rsidRDefault="00E8552D" w:rsidP="00BE2F18">
      <w:pPr>
        <w:rPr>
          <w:lang w:eastAsia="en-US"/>
        </w:rPr>
      </w:pPr>
    </w:p>
    <w:p w14:paraId="4AA31937" w14:textId="77777777"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2A998D82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6E0B3968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3FA6303C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6595458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734ED170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D68DE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450F341B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71930AB" w14:textId="77777777" w:rsidTr="0065447C">
        <w:trPr>
          <w:jc w:val="center"/>
        </w:trPr>
        <w:tc>
          <w:tcPr>
            <w:tcW w:w="7797" w:type="dxa"/>
            <w:vAlign w:val="center"/>
          </w:tcPr>
          <w:p w14:paraId="31C5A98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070572F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B4C3822" w14:textId="77777777" w:rsidTr="0065447C">
        <w:trPr>
          <w:jc w:val="center"/>
        </w:trPr>
        <w:tc>
          <w:tcPr>
            <w:tcW w:w="7797" w:type="dxa"/>
            <w:vAlign w:val="center"/>
          </w:tcPr>
          <w:p w14:paraId="1C6D0B61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1E5A5A70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4DFE9D63" w14:textId="77777777" w:rsidTr="0065447C">
        <w:trPr>
          <w:jc w:val="center"/>
        </w:trPr>
        <w:tc>
          <w:tcPr>
            <w:tcW w:w="7797" w:type="dxa"/>
            <w:vAlign w:val="center"/>
          </w:tcPr>
          <w:p w14:paraId="061221B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00A4D150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3174B1B" w14:textId="77777777" w:rsidTr="0065447C">
        <w:trPr>
          <w:jc w:val="center"/>
        </w:trPr>
        <w:tc>
          <w:tcPr>
            <w:tcW w:w="7797" w:type="dxa"/>
            <w:vAlign w:val="center"/>
          </w:tcPr>
          <w:p w14:paraId="3BE8C911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6C7657E8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8A02BE8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7FA90CF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13636ED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63C16282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D98E4" w14:textId="77777777" w:rsidR="00867642" w:rsidRDefault="00867642">
      <w:r>
        <w:separator/>
      </w:r>
    </w:p>
  </w:endnote>
  <w:endnote w:type="continuationSeparator" w:id="0">
    <w:p w14:paraId="07739B15" w14:textId="77777777"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29451039" w14:textId="77777777"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598C1214" w14:textId="77777777"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917D48">
          <w:rPr>
            <w:rFonts w:ascii="Calibri" w:hAnsi="Calibri" w:cs="Calibri"/>
            <w:szCs w:val="20"/>
          </w:rPr>
          <w:t>reg</w:t>
        </w:r>
        <w:proofErr w:type="spellEnd"/>
        <w:r w:rsidRPr="00917D48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14:paraId="6D9E6C05" w14:textId="77777777"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0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71A2E517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CFF67" w14:textId="77777777" w:rsidR="00867642" w:rsidRDefault="00867642">
      <w:r>
        <w:separator/>
      </w:r>
    </w:p>
  </w:footnote>
  <w:footnote w:type="continuationSeparator" w:id="0">
    <w:p w14:paraId="0300FA64" w14:textId="77777777"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9733" w14:textId="77777777"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707B69" wp14:editId="7A3B5CF5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526A1FD5" wp14:editId="4C541FE5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24D12"/>
    <w:multiLevelType w:val="hybridMultilevel"/>
    <w:tmpl w:val="BDBEAC68"/>
    <w:lvl w:ilvl="0" w:tplc="D9ECE7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19"/>
  </w:num>
  <w:num w:numId="9">
    <w:abstractNumId w:val="1"/>
  </w:num>
  <w:num w:numId="10">
    <w:abstractNumId w:val="11"/>
  </w:num>
  <w:num w:numId="11">
    <w:abstractNumId w:val="10"/>
  </w:num>
  <w:num w:numId="12">
    <w:abstractNumId w:val="17"/>
  </w:num>
  <w:num w:numId="13">
    <w:abstractNumId w:val="4"/>
  </w:num>
  <w:num w:numId="14">
    <w:abstractNumId w:val="14"/>
  </w:num>
  <w:num w:numId="15">
    <w:abstractNumId w:val="16"/>
  </w:num>
  <w:num w:numId="16">
    <w:abstractNumId w:val="8"/>
  </w:num>
  <w:num w:numId="17">
    <w:abstractNumId w:val="9"/>
  </w:num>
  <w:num w:numId="18">
    <w:abstractNumId w:val="5"/>
  </w:num>
  <w:num w:numId="19">
    <w:abstractNumId w:val="12"/>
  </w:num>
  <w:num w:numId="20">
    <w:abstractNumId w:val="18"/>
  </w:num>
  <w:num w:numId="21">
    <w:abstractNumId w:val="13"/>
  </w:num>
  <w:num w:numId="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15DB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8552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365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930E4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3731-1C98-40BB-B9B4-E1C1DAC8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6</cp:revision>
  <dcterms:created xsi:type="dcterms:W3CDTF">2020-04-28T10:16:00Z</dcterms:created>
  <dcterms:modified xsi:type="dcterms:W3CDTF">2021-09-27T10:47:00Z</dcterms:modified>
</cp:coreProperties>
</file>